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AE" w:rsidRPr="00B739AA" w:rsidRDefault="00B739AA" w:rsidP="00B739AA">
      <w:pPr>
        <w:jc w:val="center"/>
        <w:rPr>
          <w:b/>
          <w:sz w:val="28"/>
          <w:szCs w:val="28"/>
        </w:rPr>
      </w:pPr>
      <w:r w:rsidRPr="00B739AA">
        <w:rPr>
          <w:b/>
          <w:sz w:val="28"/>
          <w:szCs w:val="28"/>
        </w:rPr>
        <w:t>Common Scriptures</w:t>
      </w:r>
    </w:p>
    <w:p w:rsidR="00B739AA" w:rsidRDefault="00B739AA" w:rsidP="00B739AA">
      <w:pPr>
        <w:jc w:val="center"/>
        <w:rPr>
          <w:i/>
        </w:rPr>
      </w:pPr>
      <w:r w:rsidRPr="00B739AA">
        <w:rPr>
          <w:i/>
        </w:rPr>
        <w:t>Mem</w:t>
      </w:r>
      <w:r w:rsidR="006A0AB8">
        <w:rPr>
          <w:i/>
        </w:rPr>
        <w:t>orize &amp; quote it to your instructor</w:t>
      </w:r>
      <w:r w:rsidRPr="00B739AA">
        <w:rPr>
          <w:i/>
        </w:rPr>
        <w:t xml:space="preserve"> or Hope Program Coordinator to </w:t>
      </w:r>
      <w:r w:rsidR="006A0AB8">
        <w:rPr>
          <w:i/>
        </w:rPr>
        <w:t xml:space="preserve">initial &amp; </w:t>
      </w:r>
      <w:r w:rsidRPr="00B739AA">
        <w:rPr>
          <w:i/>
        </w:rPr>
        <w:t>receive $2m for each verse.</w:t>
      </w:r>
    </w:p>
    <w:p w:rsidR="00B739AA" w:rsidRPr="00715317" w:rsidRDefault="00B739AA" w:rsidP="00715317">
      <w:pPr>
        <w:spacing w:after="0" w:line="240" w:lineRule="auto"/>
        <w:rPr>
          <w:b/>
        </w:rPr>
      </w:pPr>
      <w:r w:rsidRPr="00715317">
        <w:rPr>
          <w:b/>
        </w:rPr>
        <w:t>The Lord’s Prayer:</w:t>
      </w:r>
      <w:bookmarkStart w:id="0" w:name="_GoBack"/>
      <w:bookmarkEnd w:id="0"/>
    </w:p>
    <w:p w:rsidR="00715317" w:rsidRPr="00715317" w:rsidRDefault="00B739AA" w:rsidP="00715317">
      <w:pPr>
        <w:spacing w:after="0" w:line="240" w:lineRule="auto"/>
      </w:pPr>
      <w:r w:rsidRPr="00715317">
        <w:t>Matthew 7:</w:t>
      </w:r>
      <w:r w:rsidR="00CE6BD3" w:rsidRPr="00715317">
        <w:t xml:space="preserve"> </w:t>
      </w:r>
    </w:p>
    <w:p w:rsidR="00715317" w:rsidRPr="00715317" w:rsidRDefault="006A0AB8" w:rsidP="00715317">
      <w:pPr>
        <w:spacing w:after="0" w:line="240" w:lineRule="auto"/>
      </w:pPr>
      <w:r>
        <w:t xml:space="preserve">  </w:t>
      </w:r>
      <w:r w:rsidR="00B739AA" w:rsidRPr="00715317">
        <w:t>9. Our Father which art in heaven, Hallowed be they name.</w:t>
      </w:r>
    </w:p>
    <w:p w:rsidR="00B739AA" w:rsidRPr="00715317" w:rsidRDefault="00B739AA" w:rsidP="00715317">
      <w:pPr>
        <w:spacing w:after="0" w:line="240" w:lineRule="auto"/>
      </w:pPr>
      <w:r w:rsidRPr="00715317">
        <w:t>10. Thy kingdom come. Thy will be done in earth, as it is in heaven.</w:t>
      </w:r>
    </w:p>
    <w:p w:rsidR="00B739AA" w:rsidRPr="00715317" w:rsidRDefault="00B739AA" w:rsidP="00715317">
      <w:pPr>
        <w:spacing w:after="0" w:line="240" w:lineRule="auto"/>
      </w:pPr>
      <w:r w:rsidRPr="00715317">
        <w:t>11. Give us this day our daily bread.</w:t>
      </w:r>
    </w:p>
    <w:p w:rsidR="00B739AA" w:rsidRPr="00715317" w:rsidRDefault="00B739AA" w:rsidP="00715317">
      <w:pPr>
        <w:spacing w:after="0" w:line="240" w:lineRule="auto"/>
      </w:pPr>
      <w:r w:rsidRPr="00715317">
        <w:t>12. And forgive us our debts, as we forgive our debtors.</w:t>
      </w:r>
    </w:p>
    <w:p w:rsidR="00B739AA" w:rsidRPr="00715317" w:rsidRDefault="00B739AA" w:rsidP="00715317">
      <w:pPr>
        <w:spacing w:after="0" w:line="240" w:lineRule="auto"/>
      </w:pPr>
      <w:r w:rsidRPr="00715317">
        <w:t>13. And lead us not into temptation, but deliver us from evil: For thine is the kingdom, an</w:t>
      </w:r>
      <w:r w:rsidR="00CE6BD3" w:rsidRPr="00715317">
        <w:t>d the power, and the glory, for</w:t>
      </w:r>
      <w:r w:rsidRPr="00715317">
        <w:t>ever.</w:t>
      </w:r>
    </w:p>
    <w:p w:rsidR="00CE6BD3" w:rsidRPr="00715317" w:rsidRDefault="00CE6BD3" w:rsidP="00B739AA"/>
    <w:p w:rsidR="00CE6BD3" w:rsidRPr="00715317" w:rsidRDefault="00CE6BD3" w:rsidP="00B739AA">
      <w:pPr>
        <w:rPr>
          <w:b/>
        </w:rPr>
      </w:pPr>
      <w:r w:rsidRPr="00715317">
        <w:rPr>
          <w:b/>
        </w:rPr>
        <w:t>Psalms 23: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>The Lord is my shepherd; I shall not want.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 xml:space="preserve">2. He </w:t>
      </w:r>
      <w:proofErr w:type="spellStart"/>
      <w:r w:rsidRPr="00715317">
        <w:t>maketh</w:t>
      </w:r>
      <w:proofErr w:type="spellEnd"/>
      <w:r w:rsidRPr="00715317">
        <w:t xml:space="preserve"> me to lie down in green pastures: he </w:t>
      </w:r>
      <w:proofErr w:type="spellStart"/>
      <w:r w:rsidRPr="00715317">
        <w:t>leadeth</w:t>
      </w:r>
      <w:proofErr w:type="spellEnd"/>
      <w:r w:rsidRPr="00715317">
        <w:t xml:space="preserve"> me beside the still waters.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 xml:space="preserve">3. He </w:t>
      </w:r>
      <w:proofErr w:type="spellStart"/>
      <w:r w:rsidRPr="00715317">
        <w:t>restoreth</w:t>
      </w:r>
      <w:proofErr w:type="spellEnd"/>
      <w:r w:rsidRPr="00715317">
        <w:t xml:space="preserve"> my soul: he </w:t>
      </w:r>
      <w:proofErr w:type="spellStart"/>
      <w:r w:rsidRPr="00715317">
        <w:t>leadeth</w:t>
      </w:r>
      <w:proofErr w:type="spellEnd"/>
      <w:r w:rsidRPr="00715317">
        <w:t xml:space="preserve"> me in the paths of righteousness for his name’s sake.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>4. Yea, though I walk through the valley of the shadow of death, I will fear no evil: for thou art with me: thy rod and thy staff they comfort me.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 xml:space="preserve">5. Thou prepares a table before me in the presence of mine enemies: thou </w:t>
      </w:r>
      <w:proofErr w:type="spellStart"/>
      <w:r w:rsidRPr="00715317">
        <w:t>annointest</w:t>
      </w:r>
      <w:proofErr w:type="spellEnd"/>
      <w:r w:rsidRPr="00715317">
        <w:t xml:space="preserve"> my head with oil; my cup </w:t>
      </w:r>
      <w:proofErr w:type="spellStart"/>
      <w:r w:rsidRPr="00715317">
        <w:t>runneth</w:t>
      </w:r>
      <w:proofErr w:type="spellEnd"/>
      <w:r w:rsidRPr="00715317">
        <w:t xml:space="preserve"> over.</w:t>
      </w:r>
    </w:p>
    <w:p w:rsidR="00CE6BD3" w:rsidRPr="00715317" w:rsidRDefault="00CE6BD3" w:rsidP="00CE6BD3">
      <w:pPr>
        <w:pStyle w:val="ListParagraph"/>
        <w:numPr>
          <w:ilvl w:val="0"/>
          <w:numId w:val="1"/>
        </w:numPr>
      </w:pPr>
      <w:r w:rsidRPr="00715317">
        <w:t xml:space="preserve">6. Surely good ness and mercy shall follow me all the days of my life; and I will dwell in the house of the Lord </w:t>
      </w:r>
      <w:proofErr w:type="spellStart"/>
      <w:r w:rsidRPr="00715317">
        <w:t>for ever</w:t>
      </w:r>
      <w:proofErr w:type="spellEnd"/>
      <w:r w:rsidRPr="00715317">
        <w:t>.</w:t>
      </w:r>
    </w:p>
    <w:p w:rsidR="00833FAD" w:rsidRPr="00715317" w:rsidRDefault="00833FAD" w:rsidP="00833FAD"/>
    <w:p w:rsidR="00833FAD" w:rsidRPr="00715317" w:rsidRDefault="00833FAD" w:rsidP="00715317">
      <w:pPr>
        <w:spacing w:after="0"/>
        <w:rPr>
          <w:b/>
        </w:rPr>
      </w:pPr>
      <w:r w:rsidRPr="00715317">
        <w:rPr>
          <w:b/>
        </w:rPr>
        <w:t>The Beatitudes:</w:t>
      </w:r>
    </w:p>
    <w:p w:rsidR="00715317" w:rsidRPr="00715317" w:rsidRDefault="00715317" w:rsidP="00715317">
      <w:pPr>
        <w:spacing w:after="0"/>
      </w:pPr>
      <w:r>
        <w:t>Matthew 5:</w:t>
      </w:r>
    </w:p>
    <w:p w:rsidR="00833FAD" w:rsidRPr="00715317" w:rsidRDefault="00833FAD" w:rsidP="00715317">
      <w:pPr>
        <w:spacing w:after="0"/>
      </w:pPr>
      <w:r w:rsidRPr="00715317">
        <w:t>3. B</w:t>
      </w:r>
      <w:r w:rsidR="00715317">
        <w:t>l</w:t>
      </w:r>
      <w:r w:rsidRPr="00715317">
        <w:t>essed are the poor in spirit: for theirs is the kingdom of heaven.</w:t>
      </w:r>
    </w:p>
    <w:p w:rsidR="00833FAD" w:rsidRPr="00715317" w:rsidRDefault="00833FAD" w:rsidP="00715317">
      <w:pPr>
        <w:spacing w:after="0"/>
      </w:pPr>
      <w:r w:rsidRPr="00715317">
        <w:t>4. Blessed are they that mourn: for they shall be comforted.</w:t>
      </w:r>
    </w:p>
    <w:p w:rsidR="00833FAD" w:rsidRPr="00715317" w:rsidRDefault="00833FAD" w:rsidP="00715317">
      <w:pPr>
        <w:spacing w:after="0"/>
      </w:pPr>
      <w:r w:rsidRPr="00715317">
        <w:t>6. Blessed are they which do hunger and thirst after righteousness: for they shall be filled.</w:t>
      </w:r>
    </w:p>
    <w:p w:rsidR="00833FAD" w:rsidRPr="00715317" w:rsidRDefault="00833FAD" w:rsidP="00715317">
      <w:pPr>
        <w:spacing w:after="0"/>
      </w:pPr>
      <w:r w:rsidRPr="00715317">
        <w:t>7. Blessed are the merciful: for they shall obtain mercy.</w:t>
      </w:r>
    </w:p>
    <w:p w:rsidR="00833FAD" w:rsidRPr="00715317" w:rsidRDefault="00833FAD" w:rsidP="00715317">
      <w:pPr>
        <w:spacing w:after="0"/>
      </w:pPr>
      <w:r w:rsidRPr="00715317">
        <w:t>8. Blessed are the pure in heart: for they shall see God.</w:t>
      </w:r>
    </w:p>
    <w:p w:rsidR="00833FAD" w:rsidRPr="00715317" w:rsidRDefault="00833FAD" w:rsidP="00715317">
      <w:pPr>
        <w:spacing w:after="0"/>
      </w:pPr>
      <w:r w:rsidRPr="00715317">
        <w:t>9. Blessed are the peacemakers: for they shall be called the children of God.</w:t>
      </w:r>
    </w:p>
    <w:p w:rsidR="00833FAD" w:rsidRPr="00715317" w:rsidRDefault="00833FAD" w:rsidP="00715317">
      <w:pPr>
        <w:spacing w:after="0"/>
      </w:pPr>
      <w:r w:rsidRPr="00715317">
        <w:t>10. Blessed are they which are persecuted for righteousness’ sake: for theirs is the kingdom of heaven.</w:t>
      </w:r>
    </w:p>
    <w:p w:rsidR="00833FAD" w:rsidRPr="00715317" w:rsidRDefault="00833FAD" w:rsidP="00715317">
      <w:pPr>
        <w:spacing w:after="0"/>
      </w:pPr>
      <w:r w:rsidRPr="00715317">
        <w:t>11. Blessed are ye, when men shall revile you, and persecute you, and shall say all manner of evil against you falsely, for my sake.</w:t>
      </w:r>
    </w:p>
    <w:p w:rsidR="00833FAD" w:rsidRPr="00715317" w:rsidRDefault="00833FAD" w:rsidP="00715317">
      <w:pPr>
        <w:spacing w:after="0"/>
      </w:pPr>
      <w:r w:rsidRPr="00715317">
        <w:t>12. Rejoice, and be exceeding glad: for great is your reward in heaven: for so persecuted they the prophets which were before you.</w:t>
      </w:r>
    </w:p>
    <w:sectPr w:rsidR="00833FAD" w:rsidRPr="0071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123E"/>
    <w:multiLevelType w:val="hybridMultilevel"/>
    <w:tmpl w:val="BB22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A"/>
    <w:rsid w:val="006A0AB8"/>
    <w:rsid w:val="00715317"/>
    <w:rsid w:val="00833FAD"/>
    <w:rsid w:val="00B739AA"/>
    <w:rsid w:val="00BE76AE"/>
    <w:rsid w:val="00C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AE6A-B01A-4E7E-8F14-A7838F99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2</cp:revision>
  <cp:lastPrinted>2014-02-01T17:18:00Z</cp:lastPrinted>
  <dcterms:created xsi:type="dcterms:W3CDTF">2014-02-01T16:42:00Z</dcterms:created>
  <dcterms:modified xsi:type="dcterms:W3CDTF">2014-02-01T17:20:00Z</dcterms:modified>
</cp:coreProperties>
</file>